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43815</wp:posOffset>
            </wp:positionH>
            <wp:positionV relativeFrom="paragraph">
              <wp:posOffset>-325755</wp:posOffset>
            </wp:positionV>
            <wp:extent cx="3461385" cy="123825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Jill Denefrio, President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Heather Clear, Vice-President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Angie Francisco, Treasurer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Amanda Kriesch, Co-Secretary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Stephanie McConnaughey, Co-Secretary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 xml:space="preserve">Band Booster Club Executive Meeting – 6/2/26 at 6:00pm 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Meeting started at 6:00pm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Attendance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-</w:t>
      </w:r>
      <w:r>
        <w:rPr>
          <w:b w:val="false"/>
          <w:bCs w:val="false"/>
        </w:rPr>
        <w:t>Dan Duffield, Jill Denefrio, Angie Francisco, Amanda Kriesch, Stephanie McConnaughey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Sponsorship Letters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ab/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-Sponsorship letters (post cards with QR code for sponsorship letter link) were mailed on 6/1/26 to all buisness members belonging to the Chamber of Commerce 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hand delivering additional cards to businesses not members of the Chamber of Commerce – additional cards are available if needed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Need for Next Year Marching Season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if additional bibs for next season are needed or not – Mr. Duffield will order and additional 5 pairs of large and 5 pairs of extra large bibs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repair of Vibraphone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Discussed work on cart for drums and rack for drums – Will modify and use the cart we have for drums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Props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-Discussed ordering cardboard briefcase style boxes with handles from Uline for briefcase props-Will order 18 ¼ x 11 3/8 x 2 11/16 boxes with handles from Uline x 100 boxes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-Discussed using faux leather/fabric or contact paper to cover boxes to make more realistic and adding something into each box to add some weight to it.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-Discussed need for at least 2 working briefcases to use for props that open 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Boosters sending out a group text to all who may be able./willing to work on bigger field props such as drum spinner and Gem tower, in case people are not receiving Parent Square messages due to summer break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idea for Gem tower, have gem made out of something like plexiglass and have it light up. It needs to be able to “disappear” somehow. Discussed a column that flips over or spins to hid the gem, as well as, hiding the gem when a flag covers it. Gem tower will be behind 2 frames and then they will part and gem tower will come out from between them.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</w:rPr>
        <w:t>Fundraisers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-Discussed fundraiser options for next year: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-Texas Roadhouse Rolls</w:t>
      </w:r>
      <w:r>
        <w:rPr>
          <w:b/>
          <w:bCs w:val="false"/>
        </w:rPr>
        <w:t xml:space="preserve"> - </w:t>
      </w:r>
      <w:r>
        <w:rPr>
          <w:b w:val="false"/>
          <w:bCs w:val="false"/>
        </w:rPr>
        <w:t>Kids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-Car wash</w:t>
      </w:r>
      <w:r>
        <w:rPr>
          <w:b w:val="false"/>
          <w:bCs w:val="false"/>
        </w:rPr>
        <w:t xml:space="preserve">es - Kids 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-Raffles for directing the Fight Song between the 3</w:t>
      </w:r>
      <w:r>
        <w:rPr>
          <w:b w:val="false"/>
          <w:bCs w:val="false"/>
          <w:vertAlign w:val="superscript"/>
        </w:rPr>
        <w:t>rd</w:t>
      </w:r>
      <w:r>
        <w:rPr>
          <w:b w:val="false"/>
          <w:bCs w:val="false"/>
        </w:rPr>
        <w:t xml:space="preserve"> and 4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quarter of home football games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-Raffle for gift basket or such at events throughout the year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-Bingo (need to find new location and get bingo supplies)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-Band shirts – “I’m here for the halftime show!” or “I’m with the band!” - Grafix Connection vs Zeffy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Bake sales throughout the year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Doughnut sales – Krispy Kream vs Hurts Donuts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Kids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-Homecoming Dance </w:t>
      </w:r>
      <w:r>
        <w:rPr>
          <w:b/>
          <w:bCs w:val="false"/>
        </w:rPr>
        <w:t>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Dunk tank at something like Celebrate Neosho or Fall Festival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Fill in the instrument pages for kids to take home</w:t>
      </w:r>
      <w:r>
        <w:rPr>
          <w:b/>
          <w:bCs w:val="false"/>
        </w:rPr>
        <w:t xml:space="preserve"> -</w:t>
      </w:r>
      <w:r>
        <w:rPr>
          <w:b w:val="false"/>
          <w:bCs w:val="false"/>
        </w:rPr>
        <w:t>Kids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>- Various fundraisers through Zeffy</w:t>
      </w:r>
      <w:r>
        <w:rPr>
          <w:b/>
          <w:bCs w:val="false"/>
        </w:rPr>
        <w:t xml:space="preserve"> </w:t>
      </w:r>
      <w:r>
        <w:rPr>
          <w:b w:val="false"/>
          <w:bCs w:val="false"/>
        </w:rPr>
        <w:t>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</w:rPr>
        <w:t xml:space="preserve">- Discussed fundraisers that could be done at the Wildcat Kickoff – Bake sale, sell T-shirt, sell fans/cooling towels, sell lemonade </w:t>
      </w:r>
      <w:r>
        <w:rPr>
          <w:b/>
          <w:bCs w:val="false"/>
        </w:rPr>
        <w:t>-</w:t>
      </w:r>
      <w:r>
        <w:rPr>
          <w:b w:val="false"/>
          <w:bCs w:val="false"/>
        </w:rPr>
        <w:t>Boosters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  <w:i w:val="false"/>
          <w:iCs w:val="false"/>
        </w:rPr>
        <w:t>Band Camp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-Watermelon from churches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-Shaved Ice truck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-Fire truck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 Discussed talking to Tropical Smoothie or Wendy’s to see if the would donate or discount cold treats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-Discussed having meals to serve kids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  <w:i w:val="false"/>
          <w:iCs w:val="false"/>
        </w:rPr>
        <w:t xml:space="preserve">Miscellaneous 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-Discussed Zeffy – how does money transfer and how long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 Amanda will set up Zeffy account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 Discussed Color Gaurd flag inventory – flags from previous years need inventory take to make available for sale</w:t>
      </w:r>
    </w:p>
    <w:p>
      <w:pPr>
        <w:pStyle w:val="Normal"/>
        <w:bidi w:val="0"/>
        <w:jc w:val="left"/>
        <w:rPr>
          <w:b/>
          <w:b/>
        </w:rPr>
      </w:pPr>
      <w:r>
        <w:rPr>
          <w:b w:val="false"/>
          <w:bCs w:val="false"/>
          <w:i w:val="false"/>
          <w:iCs w:val="false"/>
        </w:rPr>
        <w:t>-Discussed dividing up flags for inventory vs work day – decided to schedule work day for all that want to help to meet at the school to do inventory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  <w:i w:val="false"/>
          <w:iCs w:val="false"/>
        </w:rPr>
        <w:t>Next Booster Club meeting 7/7/26 at 6:00 pm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  <w:bCs/>
          <w:i w:val="false"/>
          <w:iCs w:val="false"/>
        </w:rPr>
        <w:t>Meeting ended at 7:34 pm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LibreOffice/7.1.3.2$Windows_X86_64 LibreOffice_project/47f78053abe362b9384784d31a6e56f8511eb1c1</Application>
  <AppVersion>15.0000</AppVersion>
  <Pages>2</Pages>
  <Words>578</Words>
  <Characters>2910</Characters>
  <CharactersWithSpaces>3460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2026-06-11T15:54:47Z</dcterms:created>
  <dc:creator/>
  <dc:description/>
  <dc:language>en-US</dc:language>
  <cp:lastModifiedBy/>
  <dcterms:modified xsi:type="dcterms:W3CDTF">2026-06-14T22:29:49Z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